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08" w:rsidRPr="00997B50" w:rsidRDefault="00DF7C08" w:rsidP="00997B50">
      <w:pPr>
        <w:jc w:val="center"/>
        <w:rPr>
          <w:rFonts w:ascii="Times New Roman" w:hAnsi="Times New Roman" w:cs="Times New Roman"/>
          <w:b/>
          <w:sz w:val="28"/>
          <w:szCs w:val="28"/>
        </w:rPr>
      </w:pPr>
      <w:r w:rsidRPr="00997B50">
        <w:rPr>
          <w:rFonts w:ascii="Times New Roman" w:hAnsi="Times New Roman" w:cs="Times New Roman"/>
          <w:b/>
          <w:sz w:val="28"/>
          <w:szCs w:val="28"/>
        </w:rPr>
        <w:t>Безопасность детей рекомендации для родителей</w:t>
      </w: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1. Ваши отношения с детьми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2. Ребенок один в квартире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Основными правилами, если ребенок остается один дома, должны быть: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t>1.</w:t>
      </w:r>
      <w:r w:rsidRPr="00997B50">
        <w:rPr>
          <w:rFonts w:ascii="Times New Roman" w:hAnsi="Times New Roman" w:cs="Times New Roman"/>
          <w:sz w:val="28"/>
          <w:szCs w:val="28"/>
        </w:rPr>
        <w:tab/>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t>2.</w:t>
      </w:r>
      <w:r w:rsidRPr="00997B50">
        <w:rPr>
          <w:rFonts w:ascii="Times New Roman" w:hAnsi="Times New Roman" w:cs="Times New Roman"/>
          <w:sz w:val="28"/>
          <w:szCs w:val="28"/>
        </w:rPr>
        <w:tab/>
        <w:t xml:space="preserve">Постоянно повторяйте правила поведения, устраивайте маленькие экзамены, разбирайте ошибки.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lastRenderedPageBreak/>
        <w:t>3.</w:t>
      </w:r>
      <w:r w:rsidRPr="00997B50">
        <w:rPr>
          <w:rFonts w:ascii="Times New Roman" w:hAnsi="Times New Roman" w:cs="Times New Roman"/>
          <w:sz w:val="28"/>
          <w:szCs w:val="28"/>
        </w:rPr>
        <w:tab/>
        <w:t xml:space="preserve">Сами неукоснительно выполняйте правила по безопасности. Будьте примером.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t>4.</w:t>
      </w:r>
      <w:r w:rsidRPr="00997B50">
        <w:rPr>
          <w:rFonts w:ascii="Times New Roman" w:hAnsi="Times New Roman" w:cs="Times New Roman"/>
          <w:sz w:val="28"/>
          <w:szCs w:val="28"/>
        </w:rPr>
        <w:tab/>
        <w:t xml:space="preserve">Выучите с ребенком, как его зовут, и как зовут его родителей, а также домашний адрес и телефон.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t>5.</w:t>
      </w:r>
      <w:r w:rsidRPr="00997B50">
        <w:rPr>
          <w:rFonts w:ascii="Times New Roman" w:hAnsi="Times New Roman" w:cs="Times New Roman"/>
          <w:sz w:val="28"/>
          <w:szCs w:val="28"/>
        </w:rPr>
        <w:tab/>
        <w:t xml:space="preserve">Уберите все предметы, которыми он может пораниться.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t>6.</w:t>
      </w:r>
      <w:r w:rsidRPr="00997B50">
        <w:rPr>
          <w:rFonts w:ascii="Times New Roman" w:hAnsi="Times New Roman" w:cs="Times New Roman"/>
          <w:sz w:val="28"/>
          <w:szCs w:val="28"/>
        </w:rPr>
        <w:tab/>
        <w:t xml:space="preserve">Проверьте, не оставили ли вы включенной воду или газ, выключили ли электронагревательные приборы. </w:t>
      </w:r>
    </w:p>
    <w:p w:rsidR="00DF7C08" w:rsidRPr="00997B50" w:rsidRDefault="00DF7C08" w:rsidP="00DF3FAF">
      <w:pPr>
        <w:spacing w:line="240" w:lineRule="auto"/>
        <w:jc w:val="both"/>
        <w:rPr>
          <w:rFonts w:ascii="Times New Roman" w:hAnsi="Times New Roman" w:cs="Times New Roman"/>
          <w:sz w:val="28"/>
          <w:szCs w:val="28"/>
        </w:rPr>
      </w:pPr>
      <w:r w:rsidRPr="00997B50">
        <w:rPr>
          <w:rFonts w:ascii="Times New Roman" w:hAnsi="Times New Roman" w:cs="Times New Roman"/>
          <w:sz w:val="28"/>
          <w:szCs w:val="28"/>
        </w:rPr>
        <w:t>7.</w:t>
      </w:r>
      <w:r w:rsidRPr="00997B50">
        <w:rPr>
          <w:rFonts w:ascii="Times New Roman" w:hAnsi="Times New Roman" w:cs="Times New Roman"/>
          <w:sz w:val="28"/>
          <w:szCs w:val="28"/>
        </w:rPr>
        <w:tab/>
        <w:t xml:space="preserve">Закройте окна и тщательно заприте входную дверь.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8.</w:t>
      </w:r>
      <w:r w:rsidRPr="00997B50">
        <w:rPr>
          <w:rFonts w:ascii="Times New Roman" w:hAnsi="Times New Roman" w:cs="Times New Roman"/>
          <w:sz w:val="28"/>
          <w:szCs w:val="28"/>
        </w:rPr>
        <w:tab/>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9.</w:t>
      </w:r>
      <w:r w:rsidRPr="00997B50">
        <w:rPr>
          <w:rFonts w:ascii="Times New Roman" w:hAnsi="Times New Roman" w:cs="Times New Roman"/>
          <w:sz w:val="28"/>
          <w:szCs w:val="28"/>
        </w:rPr>
        <w:tab/>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10.</w:t>
      </w:r>
      <w:r w:rsidRPr="00997B50">
        <w:rPr>
          <w:rFonts w:ascii="Times New Roman" w:hAnsi="Times New Roman" w:cs="Times New Roman"/>
          <w:sz w:val="28"/>
          <w:szCs w:val="28"/>
        </w:rPr>
        <w:tab/>
        <w:t xml:space="preserve">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w:t>
      </w:r>
      <w:r w:rsidRPr="00997B50">
        <w:rPr>
          <w:rFonts w:ascii="Times New Roman" w:hAnsi="Times New Roman" w:cs="Times New Roman"/>
          <w:sz w:val="28"/>
          <w:szCs w:val="28"/>
        </w:rPr>
        <w:tab/>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покидая квартиру, часто оставляют ее открытой, мол я быстро вернусь;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беззаботно выбрасываю мусор или забирают почту, когда у них за спиной кто-то появился;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садятся в лифт с незнакомыми людьми.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w:t>
      </w:r>
      <w:r w:rsidRPr="00997B50">
        <w:rPr>
          <w:rFonts w:ascii="Times New Roman" w:hAnsi="Times New Roman" w:cs="Times New Roman"/>
          <w:sz w:val="28"/>
          <w:szCs w:val="28"/>
        </w:rPr>
        <w:tab/>
        <w:t xml:space="preserve">Прежде чем открыть дверь, посмотри в глазок, нет ли за дверью посторонних.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w:t>
      </w:r>
      <w:r w:rsidRPr="00997B50">
        <w:rPr>
          <w:rFonts w:ascii="Times New Roman" w:hAnsi="Times New Roman" w:cs="Times New Roman"/>
          <w:sz w:val="28"/>
          <w:szCs w:val="28"/>
        </w:rPr>
        <w:tab/>
        <w:t xml:space="preserve">Если тебе не видно, но ты слышишь голоса, подожди, пока люди не уйдут с площадки.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3.</w:t>
      </w:r>
      <w:r w:rsidRPr="00997B50">
        <w:rPr>
          <w:rFonts w:ascii="Times New Roman" w:hAnsi="Times New Roman" w:cs="Times New Roman"/>
          <w:sz w:val="28"/>
          <w:szCs w:val="28"/>
        </w:rPr>
        <w:tab/>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4.</w:t>
      </w:r>
      <w:r w:rsidRPr="00997B50">
        <w:rPr>
          <w:rFonts w:ascii="Times New Roman" w:hAnsi="Times New Roman" w:cs="Times New Roman"/>
          <w:sz w:val="28"/>
          <w:szCs w:val="28"/>
        </w:rPr>
        <w:tab/>
        <w:t xml:space="preserve">Если ты вышел из квартиры и увидел подозрительных людей, вернись немедленно обратно.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5.</w:t>
      </w:r>
      <w:r w:rsidRPr="00997B50">
        <w:rPr>
          <w:rFonts w:ascii="Times New Roman" w:hAnsi="Times New Roman" w:cs="Times New Roman"/>
          <w:sz w:val="28"/>
          <w:szCs w:val="28"/>
        </w:rPr>
        <w:tab/>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6.</w:t>
      </w:r>
      <w:r w:rsidRPr="00997B50">
        <w:rPr>
          <w:rFonts w:ascii="Times New Roman" w:hAnsi="Times New Roman" w:cs="Times New Roman"/>
          <w:sz w:val="28"/>
          <w:szCs w:val="28"/>
        </w:rPr>
        <w:tab/>
        <w:t xml:space="preserve">Не просматривай почту около ящика, поднимись домой и посмотри там.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7.</w:t>
      </w:r>
      <w:r w:rsidRPr="00997B50">
        <w:rPr>
          <w:rFonts w:ascii="Times New Roman" w:hAnsi="Times New Roman" w:cs="Times New Roman"/>
          <w:sz w:val="28"/>
          <w:szCs w:val="28"/>
        </w:rPr>
        <w:tab/>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8.</w:t>
      </w:r>
      <w:r w:rsidRPr="00997B50">
        <w:rPr>
          <w:rFonts w:ascii="Times New Roman" w:hAnsi="Times New Roman" w:cs="Times New Roman"/>
          <w:sz w:val="28"/>
          <w:szCs w:val="28"/>
        </w:rPr>
        <w:tab/>
        <w:t xml:space="preserve">Если незнакомец пытается зажать тебе рот, постарайся укусить его за руку, если же ты оказался с ним лицом к лицу кусай за нос.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3. Общение по телефону</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lastRenderedPageBreak/>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w:t>
      </w:r>
      <w:r w:rsidRPr="00997B50">
        <w:rPr>
          <w:rFonts w:ascii="Times New Roman" w:hAnsi="Times New Roman" w:cs="Times New Roman"/>
          <w:sz w:val="28"/>
          <w:szCs w:val="28"/>
        </w:rPr>
        <w:tab/>
        <w:t xml:space="preserve">Поднимая трубку, не называй своего имени или имени звонящего, ты можешь ошибиться.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w:t>
      </w:r>
      <w:r w:rsidRPr="00997B50">
        <w:rPr>
          <w:rFonts w:ascii="Times New Roman" w:hAnsi="Times New Roman" w:cs="Times New Roman"/>
          <w:sz w:val="28"/>
          <w:szCs w:val="28"/>
        </w:rPr>
        <w:tab/>
        <w:t xml:space="preserve">Никогда и никому не говори, что ты дома один.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3.</w:t>
      </w:r>
      <w:r w:rsidRPr="00997B50">
        <w:rPr>
          <w:rFonts w:ascii="Times New Roman" w:hAnsi="Times New Roman" w:cs="Times New Roman"/>
          <w:sz w:val="28"/>
          <w:szCs w:val="28"/>
        </w:rPr>
        <w:tab/>
        <w:t xml:space="preserve">Если просят назвать адрес, не называй, попроси перезвонить позже.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4.</w:t>
      </w:r>
      <w:r w:rsidRPr="00997B50">
        <w:rPr>
          <w:rFonts w:ascii="Times New Roman" w:hAnsi="Times New Roman" w:cs="Times New Roman"/>
          <w:sz w:val="28"/>
          <w:szCs w:val="28"/>
        </w:rPr>
        <w:tab/>
        <w:t xml:space="preserve">Договариваясь о встрече с друзьями, назначай ее на время, когда в квартире будет еще кто-то, кроме тебя.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5.</w:t>
      </w:r>
      <w:r w:rsidRPr="00997B50">
        <w:rPr>
          <w:rFonts w:ascii="Times New Roman" w:hAnsi="Times New Roman" w:cs="Times New Roman"/>
          <w:sz w:val="28"/>
          <w:szCs w:val="28"/>
        </w:rPr>
        <w:tab/>
        <w:t xml:space="preserve">Если тебя пытаются втянуть в непристойный разговор, положи трубку и сообщи обязательно родителям.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6.</w:t>
      </w:r>
      <w:r w:rsidRPr="00997B50">
        <w:rPr>
          <w:rFonts w:ascii="Times New Roman" w:hAnsi="Times New Roman" w:cs="Times New Roman"/>
          <w:sz w:val="28"/>
          <w:szCs w:val="28"/>
        </w:rPr>
        <w:tab/>
        <w:t xml:space="preserve">Приобретите телефон с автоматическим определителем номера для фиксации и проведения сотрудниками ЧОП </w:t>
      </w:r>
      <w:proofErr w:type="gramStart"/>
      <w:r w:rsidRPr="00997B50">
        <w:rPr>
          <w:rFonts w:ascii="Times New Roman" w:hAnsi="Times New Roman" w:cs="Times New Roman"/>
          <w:sz w:val="28"/>
          <w:szCs w:val="28"/>
        </w:rPr>
        <w:t>« Вымпел</w:t>
      </w:r>
      <w:proofErr w:type="gramEnd"/>
      <w:r w:rsidRPr="00997B50">
        <w:rPr>
          <w:rFonts w:ascii="Times New Roman" w:hAnsi="Times New Roman" w:cs="Times New Roman"/>
          <w:sz w:val="28"/>
          <w:szCs w:val="28"/>
        </w:rPr>
        <w:t xml:space="preserve"> - А» необходимой проверки абонентов подозрительных номеров.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 4. Общение с посторонними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w:t>
      </w:r>
      <w:r w:rsidRPr="00997B50">
        <w:rPr>
          <w:rFonts w:ascii="Times New Roman" w:hAnsi="Times New Roman" w:cs="Times New Roman"/>
          <w:sz w:val="28"/>
          <w:szCs w:val="28"/>
        </w:rPr>
        <w:tab/>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w:t>
      </w:r>
      <w:r w:rsidRPr="00997B50">
        <w:rPr>
          <w:rFonts w:ascii="Times New Roman" w:hAnsi="Times New Roman" w:cs="Times New Roman"/>
          <w:sz w:val="28"/>
          <w:szCs w:val="28"/>
        </w:rPr>
        <w:tab/>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3.</w:t>
      </w:r>
      <w:r w:rsidRPr="00997B50">
        <w:rPr>
          <w:rFonts w:ascii="Times New Roman" w:hAnsi="Times New Roman" w:cs="Times New Roman"/>
          <w:sz w:val="28"/>
          <w:szCs w:val="28"/>
        </w:rPr>
        <w:tab/>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4.</w:t>
      </w:r>
      <w:r w:rsidRPr="00997B50">
        <w:rPr>
          <w:rFonts w:ascii="Times New Roman" w:hAnsi="Times New Roman" w:cs="Times New Roman"/>
          <w:sz w:val="28"/>
          <w:szCs w:val="28"/>
        </w:rPr>
        <w:tab/>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5.</w:t>
      </w:r>
      <w:r w:rsidRPr="00997B50">
        <w:rPr>
          <w:rFonts w:ascii="Times New Roman" w:hAnsi="Times New Roman" w:cs="Times New Roman"/>
          <w:sz w:val="28"/>
          <w:szCs w:val="28"/>
        </w:rPr>
        <w:tab/>
        <w:t xml:space="preserve">Не забудьте предупредить воспитателя о том, кто придет за ребенком.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6.</w:t>
      </w:r>
      <w:r w:rsidRPr="00997B50">
        <w:rPr>
          <w:rFonts w:ascii="Times New Roman" w:hAnsi="Times New Roman" w:cs="Times New Roman"/>
          <w:sz w:val="28"/>
          <w:szCs w:val="28"/>
        </w:rPr>
        <w:tab/>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7.</w:t>
      </w:r>
      <w:r w:rsidRPr="00997B50">
        <w:rPr>
          <w:rFonts w:ascii="Times New Roman" w:hAnsi="Times New Roman" w:cs="Times New Roman"/>
          <w:sz w:val="28"/>
          <w:szCs w:val="28"/>
        </w:rPr>
        <w:tab/>
        <w:t xml:space="preserve">Если вашего ребенка пытаются увести насильно, он должен привлечь к себе внимание людей, крича: «Это не мои родители! Я их не знаю!»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8.</w:t>
      </w:r>
      <w:r w:rsidRPr="00997B50">
        <w:rPr>
          <w:rFonts w:ascii="Times New Roman" w:hAnsi="Times New Roman" w:cs="Times New Roman"/>
          <w:sz w:val="28"/>
          <w:szCs w:val="28"/>
        </w:rPr>
        <w:tab/>
        <w:t xml:space="preserve">Если ребенка доставили в милицию, он должен сообщить свой адрес, телефон родителей и свое имя.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 5. Звонок в дверь</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В случае если вы все же открыли </w:t>
      </w:r>
      <w:proofErr w:type="gramStart"/>
      <w:r w:rsidRPr="00997B50">
        <w:rPr>
          <w:rFonts w:ascii="Times New Roman" w:hAnsi="Times New Roman" w:cs="Times New Roman"/>
          <w:sz w:val="28"/>
          <w:szCs w:val="28"/>
        </w:rPr>
        <w:t>дверь</w:t>
      </w:r>
      <w:proofErr w:type="gramEnd"/>
      <w:r w:rsidRPr="00997B50">
        <w:rPr>
          <w:rFonts w:ascii="Times New Roman" w:hAnsi="Times New Roman" w:cs="Times New Roman"/>
          <w:sz w:val="28"/>
          <w:szCs w:val="28"/>
        </w:rPr>
        <w:t xml:space="preserve">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w:t>
      </w:r>
      <w:r w:rsidRPr="00997B50">
        <w:rPr>
          <w:rFonts w:ascii="Times New Roman" w:hAnsi="Times New Roman" w:cs="Times New Roman"/>
          <w:sz w:val="28"/>
          <w:szCs w:val="28"/>
        </w:rPr>
        <w:lastRenderedPageBreak/>
        <w:t xml:space="preserve">При первой же возможности, незаметно постарайтесь позвонить в милицию, в ЧОП «Вымпел - А» для оказания вам помощи.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6. Лифт</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ребенок еще недостаточно самостоятелен, чтобы ездить одному в лифте, провожайте его сами или просите пользоваться лестницей.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ожидая лифт, ребенок заметил приближение постороннего, он должен повернуться к нему лицом и приготовиться к отражению нападения.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ребенок решил продолжать подниматься на лифте вместе с незнакомым, он должен стать лицом к вошедшему, заняв место рядом с дверью.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представилась возможность бежать, не собирай одежду или сумку, убегай в чем есть. Если с собой оказалась аэрозоль, направь струю в лицо насильнику.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7. Опасность со стороны родителей</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 xml:space="preserve">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9. Ребенок и улица</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Не перевозите ребенка через дорогу на санках, возьмите его на руки или держите за руку. Не разрешайте ребенку прятаться за стоящей машиной или </w:t>
      </w:r>
      <w:r w:rsidRPr="00997B50">
        <w:rPr>
          <w:rFonts w:ascii="Times New Roman" w:hAnsi="Times New Roman" w:cs="Times New Roman"/>
          <w:sz w:val="28"/>
          <w:szCs w:val="28"/>
        </w:rPr>
        <w:lastRenderedPageBreak/>
        <w:t xml:space="preserve">доставать из-под нее закатившийся мяч, пусть он обратиться к вам за помощью.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w:t>
      </w:r>
      <w:proofErr w:type="gramStart"/>
      <w:r w:rsidRPr="00997B50">
        <w:rPr>
          <w:rFonts w:ascii="Times New Roman" w:hAnsi="Times New Roman" w:cs="Times New Roman"/>
          <w:sz w:val="28"/>
          <w:szCs w:val="28"/>
        </w:rPr>
        <w:t>что</w:t>
      </w:r>
      <w:proofErr w:type="gramEnd"/>
      <w:r w:rsidRPr="00997B50">
        <w:rPr>
          <w:rFonts w:ascii="Times New Roman" w:hAnsi="Times New Roman" w:cs="Times New Roman"/>
          <w:sz w:val="28"/>
          <w:szCs w:val="28"/>
        </w:rPr>
        <w:t xml:space="preserve"> выходя на улицу, они должны быть еще более внимательны и осторожны.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вы отпустили ребенка гулять одного, присматривайте за ним из окна или </w:t>
      </w:r>
      <w:proofErr w:type="gramStart"/>
      <w:r w:rsidRPr="00997B50">
        <w:rPr>
          <w:rFonts w:ascii="Times New Roman" w:hAnsi="Times New Roman" w:cs="Times New Roman"/>
          <w:sz w:val="28"/>
          <w:szCs w:val="28"/>
        </w:rPr>
        <w:t>договоритесь</w:t>
      </w:r>
      <w:proofErr w:type="gramEnd"/>
      <w:r w:rsidRPr="00997B50">
        <w:rPr>
          <w:rFonts w:ascii="Times New Roman" w:hAnsi="Times New Roman" w:cs="Times New Roman"/>
          <w:sz w:val="28"/>
          <w:szCs w:val="28"/>
        </w:rPr>
        <w:t xml:space="preserve"> или договоритесь о совместном дежурстве с другими родителями во время прогулки ваших детей.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w:t>
      </w:r>
      <w:r w:rsidRPr="00997B50">
        <w:rPr>
          <w:rFonts w:ascii="Times New Roman" w:hAnsi="Times New Roman" w:cs="Times New Roman"/>
          <w:sz w:val="28"/>
          <w:szCs w:val="28"/>
        </w:rPr>
        <w:lastRenderedPageBreak/>
        <w:t xml:space="preserve">заходить в подвал, там может поджидать свою жертву насильник, или собралась пьяная компания, или просто подвал могут закрыть.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ребенок неожиданно исчез со двора, предварительно постарайтесь узнать у </w:t>
      </w:r>
      <w:proofErr w:type="gramStart"/>
      <w:r w:rsidRPr="00997B50">
        <w:rPr>
          <w:rFonts w:ascii="Times New Roman" w:hAnsi="Times New Roman" w:cs="Times New Roman"/>
          <w:sz w:val="28"/>
          <w:szCs w:val="28"/>
        </w:rPr>
        <w:t>тех</w:t>
      </w:r>
      <w:proofErr w:type="gramEnd"/>
      <w:r w:rsidRPr="00997B50">
        <w:rPr>
          <w:rFonts w:ascii="Times New Roman" w:hAnsi="Times New Roman" w:cs="Times New Roman"/>
          <w:sz w:val="28"/>
          <w:szCs w:val="28"/>
        </w:rPr>
        <w:t xml:space="preserve">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9. Места большого скопления людей</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Бывают </w:t>
      </w:r>
      <w:proofErr w:type="gramStart"/>
      <w:r w:rsidRPr="00997B50">
        <w:rPr>
          <w:rFonts w:ascii="Times New Roman" w:hAnsi="Times New Roman" w:cs="Times New Roman"/>
          <w:sz w:val="28"/>
          <w:szCs w:val="28"/>
        </w:rPr>
        <w:t>случая</w:t>
      </w:r>
      <w:proofErr w:type="gramEnd"/>
      <w:r w:rsidRPr="00997B50">
        <w:rPr>
          <w:rFonts w:ascii="Times New Roman" w:hAnsi="Times New Roman" w:cs="Times New Roman"/>
          <w:sz w:val="28"/>
          <w:szCs w:val="2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w:t>
      </w:r>
      <w:r w:rsidRPr="00997B50">
        <w:rPr>
          <w:rFonts w:ascii="Times New Roman" w:hAnsi="Times New Roman" w:cs="Times New Roman"/>
          <w:sz w:val="28"/>
          <w:szCs w:val="28"/>
        </w:rPr>
        <w:tab/>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proofErr w:type="gramStart"/>
      <w:r w:rsidRPr="00997B50">
        <w:rPr>
          <w:rFonts w:ascii="Times New Roman" w:hAnsi="Times New Roman" w:cs="Times New Roman"/>
          <w:sz w:val="28"/>
          <w:szCs w:val="28"/>
        </w:rPr>
        <w:tab/>
        <w:t>&lt; если</w:t>
      </w:r>
      <w:proofErr w:type="gramEnd"/>
      <w:r w:rsidRPr="00997B50">
        <w:rPr>
          <w:rFonts w:ascii="Times New Roman" w:hAnsi="Times New Roman" w:cs="Times New Roman"/>
          <w:sz w:val="28"/>
          <w:szCs w:val="28"/>
        </w:rPr>
        <w:t xml:space="preserve"> с в не должен Ребенок </w:t>
      </w:r>
      <w:proofErr w:type="spellStart"/>
      <w:r w:rsidRPr="00997B50">
        <w:rPr>
          <w:rFonts w:ascii="Times New Roman" w:hAnsi="Times New Roman" w:cs="Times New Roman"/>
          <w:sz w:val="28"/>
          <w:szCs w:val="28"/>
        </w:rPr>
        <w:t>li</w:t>
      </w:r>
      <w:proofErr w:type="spellEnd"/>
      <w:r w:rsidRPr="00997B50">
        <w:rPr>
          <w:rFonts w:ascii="Times New Roman" w:hAnsi="Times New Roman" w:cs="Times New Roman"/>
          <w:sz w:val="28"/>
          <w:szCs w:val="28"/>
        </w:rPr>
        <w:t xml:space="preserve"> игрушки. и угощения людей незнакомых от принимать ситуации любой также Он родителями. встречи месту к его проводить вида пристойного незнакомых, попросить может он родителей, поискать пойти предложения какие на ни реагировать людям. вас окружающим ребенка фотографии показывая попутно встречи, продвигайтесь заметили, вы фамилии, имени по окликните громко сторонам, оглянитесь ребенка: потеряли Вы&gt;</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Дополнительные рекомендации для родителей.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997B50">
        <w:rPr>
          <w:rFonts w:ascii="Times New Roman" w:hAnsi="Times New Roman" w:cs="Times New Roman"/>
          <w:sz w:val="28"/>
          <w:szCs w:val="28"/>
        </w:rPr>
        <w:t>( речевые</w:t>
      </w:r>
      <w:proofErr w:type="gramEnd"/>
      <w:r w:rsidRPr="00997B50">
        <w:rPr>
          <w:rFonts w:ascii="Times New Roman" w:hAnsi="Times New Roman" w:cs="Times New Roman"/>
          <w:sz w:val="28"/>
          <w:szCs w:val="28"/>
        </w:rPr>
        <w:t xml:space="preserve">, двигательные и пр.). Криминалисты рекомендуют также иметь дома т.н. "спасательную детскую банку" </w:t>
      </w:r>
      <w:proofErr w:type="gramStart"/>
      <w:r w:rsidRPr="00997B50">
        <w:rPr>
          <w:rFonts w:ascii="Times New Roman" w:hAnsi="Times New Roman" w:cs="Times New Roman"/>
          <w:sz w:val="28"/>
          <w:szCs w:val="28"/>
        </w:rPr>
        <w:t>( стерильную</w:t>
      </w:r>
      <w:proofErr w:type="gramEnd"/>
      <w:r w:rsidRPr="00997B50">
        <w:rPr>
          <w:rFonts w:ascii="Times New Roman" w:hAnsi="Times New Roman" w:cs="Times New Roman"/>
          <w:sz w:val="28"/>
          <w:szCs w:val="28"/>
        </w:rPr>
        <w:t xml:space="preserve"> посуду с законсервированным лоскутом старой детской рубашки - для консервации запаха, пряди детских волос в бумажном </w:t>
      </w:r>
      <w:r w:rsidRPr="00997B50">
        <w:rPr>
          <w:rFonts w:ascii="Times New Roman" w:hAnsi="Times New Roman" w:cs="Times New Roman"/>
          <w:sz w:val="28"/>
          <w:szCs w:val="28"/>
        </w:rPr>
        <w:lastRenderedPageBreak/>
        <w:t xml:space="preserve">конверте и даже отпечатки пальцев). В трагических случаях подобная информация может оказать существенную помощь розыскным службам.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Не выпускайте детей на улице с дорогими вещами и ценностями (кассетные плееры, золотые украшения, броская и дорогая одежда могут оказаться чересчур притягательным объектом криминального посягательства).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r>
      <w:proofErr w:type="gramStart"/>
      <w:r w:rsidRPr="00997B50">
        <w:rPr>
          <w:rFonts w:ascii="Times New Roman" w:hAnsi="Times New Roman" w:cs="Times New Roman"/>
          <w:sz w:val="28"/>
          <w:szCs w:val="28"/>
        </w:rPr>
        <w:t>В</w:t>
      </w:r>
      <w:proofErr w:type="gramEnd"/>
      <w:r w:rsidRPr="00997B50">
        <w:rPr>
          <w:rFonts w:ascii="Times New Roman" w:hAnsi="Times New Roman" w:cs="Times New Roman"/>
          <w:sz w:val="28"/>
          <w:szCs w:val="28"/>
        </w:rPr>
        <w:t xml:space="preserve">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общение с незнакомыми людьми ограничить только дружескими приветствиями. На все предложения незнакомых отвечать: "Нет!" - и немедленно уходить от </w:t>
      </w:r>
      <w:proofErr w:type="gramStart"/>
      <w:r w:rsidRPr="00997B50">
        <w:rPr>
          <w:rFonts w:ascii="Times New Roman" w:hAnsi="Times New Roman" w:cs="Times New Roman"/>
          <w:sz w:val="28"/>
          <w:szCs w:val="28"/>
        </w:rPr>
        <w:t>них.,</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w:t>
      </w:r>
      <w:proofErr w:type="gramStart"/>
      <w:r w:rsidRPr="00997B50">
        <w:rPr>
          <w:rFonts w:ascii="Times New Roman" w:hAnsi="Times New Roman" w:cs="Times New Roman"/>
          <w:sz w:val="28"/>
          <w:szCs w:val="28"/>
        </w:rPr>
        <w:t>задача.,</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w:t>
      </w:r>
      <w:r w:rsidRPr="00997B50">
        <w:rPr>
          <w:rFonts w:ascii="Times New Roman" w:hAnsi="Times New Roman" w:cs="Times New Roman"/>
          <w:sz w:val="28"/>
          <w:szCs w:val="28"/>
        </w:rPr>
        <w:tab/>
        <w:t xml:space="preserve">ни в коем случае и никуда не ходить с незнакомыми, будь это "взрослые" дяди или дворовая </w:t>
      </w:r>
      <w:proofErr w:type="gramStart"/>
      <w:r w:rsidRPr="00997B50">
        <w:rPr>
          <w:rFonts w:ascii="Times New Roman" w:hAnsi="Times New Roman" w:cs="Times New Roman"/>
          <w:sz w:val="28"/>
          <w:szCs w:val="28"/>
        </w:rPr>
        <w:t>компания.,</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не входить с незнакомым человеком в </w:t>
      </w:r>
      <w:proofErr w:type="gramStart"/>
      <w:r w:rsidRPr="00997B50">
        <w:rPr>
          <w:rFonts w:ascii="Times New Roman" w:hAnsi="Times New Roman" w:cs="Times New Roman"/>
          <w:sz w:val="28"/>
          <w:szCs w:val="28"/>
        </w:rPr>
        <w:t>лифт.,</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не садиться в машину к незнакомым </w:t>
      </w:r>
      <w:proofErr w:type="gramStart"/>
      <w:r w:rsidRPr="00997B50">
        <w:rPr>
          <w:rFonts w:ascii="Times New Roman" w:hAnsi="Times New Roman" w:cs="Times New Roman"/>
          <w:sz w:val="28"/>
          <w:szCs w:val="28"/>
        </w:rPr>
        <w:t>лицам.,</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никогда не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sidRPr="00997B50">
        <w:rPr>
          <w:rFonts w:ascii="Times New Roman" w:hAnsi="Times New Roman" w:cs="Times New Roman"/>
          <w:sz w:val="28"/>
          <w:szCs w:val="28"/>
        </w:rPr>
        <w:t>валеологии</w:t>
      </w:r>
      <w:proofErr w:type="spellEnd"/>
      <w:r w:rsidRPr="00997B50">
        <w:rPr>
          <w:rFonts w:ascii="Times New Roman" w:hAnsi="Times New Roman" w:cs="Times New Roman"/>
          <w:sz w:val="28"/>
          <w:szCs w:val="28"/>
        </w:rPr>
        <w:t xml:space="preserve"> в начальных школах у нас читается без должных пособий и методически слабо обеспечен, проиграйте эти ситуации с детьми дома сами.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997B50">
        <w:rPr>
          <w:rFonts w:ascii="Times New Roman" w:hAnsi="Times New Roman" w:cs="Times New Roman"/>
          <w:sz w:val="28"/>
          <w:szCs w:val="28"/>
        </w:rPr>
        <w:t>кто то</w:t>
      </w:r>
      <w:proofErr w:type="gramEnd"/>
      <w:r w:rsidRPr="00997B50">
        <w:rPr>
          <w:rFonts w:ascii="Times New Roman" w:hAnsi="Times New Roman" w:cs="Times New Roman"/>
          <w:sz w:val="28"/>
          <w:szCs w:val="28"/>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w:t>
      </w:r>
      <w:proofErr w:type="gramStart"/>
      <w:r w:rsidRPr="00997B50">
        <w:rPr>
          <w:rFonts w:ascii="Times New Roman" w:hAnsi="Times New Roman" w:cs="Times New Roman"/>
          <w:sz w:val="28"/>
          <w:szCs w:val="28"/>
        </w:rPr>
        <w:t>нему ?</w:t>
      </w:r>
      <w:proofErr w:type="gramEnd"/>
      <w:r w:rsidRPr="00997B50">
        <w:rPr>
          <w:rFonts w:ascii="Times New Roman" w:hAnsi="Times New Roman" w:cs="Times New Roman"/>
          <w:sz w:val="28"/>
          <w:szCs w:val="28"/>
        </w:rPr>
        <w:t xml:space="preserve"> Думается, что проведение такой игры и в наших семьях может сыграть положительную </w:t>
      </w:r>
      <w:proofErr w:type="gramStart"/>
      <w:r w:rsidRPr="00997B50">
        <w:rPr>
          <w:rFonts w:ascii="Times New Roman" w:hAnsi="Times New Roman" w:cs="Times New Roman"/>
          <w:sz w:val="28"/>
          <w:szCs w:val="28"/>
        </w:rPr>
        <w:t>роль.,</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не играть на улице с наступлением темноты и не гулять далеко от </w:t>
      </w:r>
      <w:proofErr w:type="gramStart"/>
      <w:r w:rsidRPr="00997B50">
        <w:rPr>
          <w:rFonts w:ascii="Times New Roman" w:hAnsi="Times New Roman" w:cs="Times New Roman"/>
          <w:sz w:val="28"/>
          <w:szCs w:val="28"/>
        </w:rPr>
        <w:t>дома.,</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избегать безлюдных мест, оврагов, пустырей, заброшенных домов, сараев, чердаков, </w:t>
      </w:r>
      <w:proofErr w:type="gramStart"/>
      <w:r w:rsidRPr="00997B50">
        <w:rPr>
          <w:rFonts w:ascii="Times New Roman" w:hAnsi="Times New Roman" w:cs="Times New Roman"/>
          <w:sz w:val="28"/>
          <w:szCs w:val="28"/>
        </w:rPr>
        <w:t>подвалов.,</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не отправляться одному в дальние </w:t>
      </w:r>
      <w:proofErr w:type="gramStart"/>
      <w:r w:rsidRPr="00997B50">
        <w:rPr>
          <w:rFonts w:ascii="Times New Roman" w:hAnsi="Times New Roman" w:cs="Times New Roman"/>
          <w:sz w:val="28"/>
          <w:szCs w:val="28"/>
        </w:rPr>
        <w:t>поездки.,</w:t>
      </w:r>
      <w:proofErr w:type="gramEnd"/>
      <w:r w:rsidRPr="00997B50">
        <w:rPr>
          <w:rFonts w:ascii="Times New Roman" w:hAnsi="Times New Roman" w:cs="Times New Roman"/>
          <w:sz w:val="28"/>
          <w:szCs w:val="28"/>
        </w:rPr>
        <w:t xml:space="preserve">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что бы ни случилось, сразу же рассказать обо всем родителям или взрослым, которым доверяет ребенок.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w:t>
      </w:r>
      <w:r w:rsidRPr="00997B50">
        <w:rPr>
          <w:rFonts w:ascii="Times New Roman" w:hAnsi="Times New Roman" w:cs="Times New Roman"/>
          <w:sz w:val="28"/>
          <w:szCs w:val="28"/>
        </w:rPr>
        <w:lastRenderedPageBreak/>
        <w:t xml:space="preserve">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Что не надо говорить... </w:t>
      </w:r>
      <w:r w:rsidRPr="00997B50">
        <w:rPr>
          <w:rFonts w:ascii="Times New Roman" w:hAnsi="Times New Roman" w:cs="Times New Roman"/>
          <w:sz w:val="28"/>
          <w:szCs w:val="28"/>
        </w:rPr>
        <w:tab/>
        <w:t xml:space="preserve">Вместо этого скажите...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 Не разговаривай с незнакомыми людьми.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 Кругом полно психов.</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3. Тебя могут украсть.</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4. Детям гулять в парках очень опасно.</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5. В наши дни никому нельзя доверять.</w:t>
      </w:r>
      <w:r w:rsidRPr="00997B50">
        <w:rPr>
          <w:rFonts w:ascii="Times New Roman" w:hAnsi="Times New Roman" w:cs="Times New Roman"/>
          <w:sz w:val="28"/>
          <w:szCs w:val="28"/>
        </w:rPr>
        <w:tab/>
        <w:t>1. С незнакомыми людьми надо вести себя следующим образом...</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 Большинство людей заслуживают доверия, но...</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3. С тобой ничего не случится, если...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4. Если кто-нибудь подойдет к тебе...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5. Ты можешь обратиться за помощью...</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w:t>
      </w:r>
      <w:proofErr w:type="gramStart"/>
      <w:r w:rsidRPr="00997B50">
        <w:rPr>
          <w:rFonts w:ascii="Times New Roman" w:hAnsi="Times New Roman" w:cs="Times New Roman"/>
          <w:sz w:val="28"/>
          <w:szCs w:val="28"/>
        </w:rPr>
        <w:t>что</w:t>
      </w:r>
      <w:proofErr w:type="gramEnd"/>
      <w:r w:rsidRPr="00997B50">
        <w:rPr>
          <w:rFonts w:ascii="Times New Roman" w:hAnsi="Times New Roman" w:cs="Times New Roman"/>
          <w:sz w:val="28"/>
          <w:szCs w:val="28"/>
        </w:rPr>
        <w:t xml:space="preserve">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997B50">
        <w:rPr>
          <w:rFonts w:ascii="Times New Roman" w:hAnsi="Times New Roman" w:cs="Times New Roman"/>
          <w:sz w:val="28"/>
          <w:szCs w:val="28"/>
        </w:rPr>
        <w:t>по-возможности</w:t>
      </w:r>
      <w:proofErr w:type="spellEnd"/>
      <w:r w:rsidRPr="00997B50">
        <w:rPr>
          <w:rFonts w:ascii="Times New Roman" w:hAnsi="Times New Roman" w:cs="Times New Roman"/>
          <w:sz w:val="28"/>
          <w:szCs w:val="28"/>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 </w:t>
      </w: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sz w:val="28"/>
          <w:szCs w:val="28"/>
        </w:rPr>
      </w:pP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Практические советы и приемы, которые могут помочь</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родителям работать с детьми над домашними заданиями.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Как организовать домашние занятия?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Мы предлагаем несколько практических советов и приемов, которые могут помочь родителям работать с детьми над домашними заданиями.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 Составьте вместе с детьми расписание для домашней работы. 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2. Распределите задания по важности. Для некоторых детей проблема, с какого задания начинать выполнение домашней работы, превращается в трудный выбор, и они могут очень долго </w:t>
      </w:r>
      <w:proofErr w:type="spellStart"/>
      <w:r w:rsidRPr="00997B50">
        <w:rPr>
          <w:rFonts w:ascii="Times New Roman" w:hAnsi="Times New Roman" w:cs="Times New Roman"/>
          <w:sz w:val="28"/>
          <w:szCs w:val="28"/>
        </w:rPr>
        <w:t>мучаться</w:t>
      </w:r>
      <w:proofErr w:type="spellEnd"/>
      <w:r w:rsidRPr="00997B50">
        <w:rPr>
          <w:rFonts w:ascii="Times New Roman" w:hAnsi="Times New Roman" w:cs="Times New Roman"/>
          <w:sz w:val="28"/>
          <w:szCs w:val="28"/>
        </w:rPr>
        <w:t xml:space="preserve"> этой проблемой.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3. Не сидите у ребенка над душой, пока он делает уроки. Для </w:t>
      </w:r>
      <w:proofErr w:type="gramStart"/>
      <w:r w:rsidRPr="00997B50">
        <w:rPr>
          <w:rFonts w:ascii="Times New Roman" w:hAnsi="Times New Roman" w:cs="Times New Roman"/>
          <w:sz w:val="28"/>
          <w:szCs w:val="28"/>
        </w:rPr>
        <w:t>многих родителей это</w:t>
      </w:r>
      <w:proofErr w:type="gramEnd"/>
      <w:r w:rsidRPr="00997B50">
        <w:rPr>
          <w:rFonts w:ascii="Times New Roman" w:hAnsi="Times New Roman" w:cs="Times New Roman"/>
          <w:sz w:val="28"/>
          <w:szCs w:val="28"/>
        </w:rPr>
        <w:t xml:space="preserve"> большая и постоянная проблема. Единственное, что можно сказать по этому поводу, это то, что родители, использующие такой способ контроля, не только подвергают себя огромному гневу, но и показывает их беспомощность.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4. Сначала проверьте то, что выполнено правильно. 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5. Не разрешайте сидеть за уроками весь вечер напролет. 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w:t>
      </w:r>
      <w:proofErr w:type="gramStart"/>
      <w:r w:rsidRPr="00997B50">
        <w:rPr>
          <w:rFonts w:ascii="Times New Roman" w:hAnsi="Times New Roman" w:cs="Times New Roman"/>
          <w:sz w:val="28"/>
          <w:szCs w:val="28"/>
        </w:rPr>
        <w:t>и</w:t>
      </w:r>
      <w:proofErr w:type="gramEnd"/>
      <w:r w:rsidRPr="00997B50">
        <w:rPr>
          <w:rFonts w:ascii="Times New Roman" w:hAnsi="Times New Roman" w:cs="Times New Roman"/>
          <w:sz w:val="28"/>
          <w:szCs w:val="28"/>
        </w:rPr>
        <w:t xml:space="preserve"> если задание действительно требует столько времени на выполнение. Однако если вы видите, что через час или два после начала работы ребенок находится в том же положении, как и через 10 минут после начала работы, надо прекратить эту деятельность.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6. Стратегии успеха для заданий, выполняемых по учебнику. В большинстве учебников в конце каждой главы есть вопросы. Часто дети не знают, на что им надо обращать внимание в процессе чтения параграфов. 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7. Обращайте внимание на невербальные сигналы. Родители часто говорят, что никогда не кричат на своих детей, когда помогают им делать уроки. Все было бы хорошо, если бы все общение происходило на вербальном уровне. 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8. Избегайте доделывать домашнюю работу за ребенка. 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У ребенка выработается и затем сохранится положительный настрой на приготовление домашних заданий, если вы:</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с самого начала дадите ему понять, что его уроки столь же важны, сколько и самые серьезные дела взрослых; никто не имеет права оторвать школьника от его дела, послав в магазин или включив телевизор;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в своей семье будете поддерживать атмосферу уважения к умственному труду;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вернувшись домой с работы или, наоборот, встречая ребенка из школы, не станете начинать общение с вопроса об уроках, найдете другую форму приветствия;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 xml:space="preserve">никогда не станете использовать выполнение домашних заданий как средство наказания за проступки;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w:t>
      </w:r>
      <w:r w:rsidRPr="00997B50">
        <w:rPr>
          <w:rFonts w:ascii="Times New Roman" w:hAnsi="Times New Roman" w:cs="Times New Roman"/>
          <w:sz w:val="28"/>
          <w:szCs w:val="28"/>
        </w:rPr>
        <w:tab/>
        <w:t>постараетесь не напоминать ребенку о его многочисленных прошлых промахах и неудачах и не напугаете предстоящими трудностями; сформируете отношение к трудностям как к чему-то вполне преодолимому.</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Мы уверены, если родители будут следовать правилам, о которых было рассказано выше, а педагоги прислушаются к нашим советам, то результат </w:t>
      </w:r>
      <w:r w:rsidRPr="00997B50">
        <w:rPr>
          <w:rFonts w:ascii="Times New Roman" w:hAnsi="Times New Roman" w:cs="Times New Roman"/>
          <w:sz w:val="28"/>
          <w:szCs w:val="28"/>
        </w:rPr>
        <w:lastRenderedPageBreak/>
        <w:t xml:space="preserve">обучения и для детей, и для родителей, и для учителя будет более благоприятным. </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Ошибки семейного воспитания.</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Семейное </w:t>
      </w:r>
      <w:r w:rsidR="00997B50" w:rsidRPr="00997B50">
        <w:rPr>
          <w:rFonts w:ascii="Times New Roman" w:hAnsi="Times New Roman" w:cs="Times New Roman"/>
          <w:sz w:val="28"/>
          <w:szCs w:val="28"/>
        </w:rPr>
        <w:t>воспитание является</w:t>
      </w:r>
      <w:r w:rsidRPr="00997B50">
        <w:rPr>
          <w:rFonts w:ascii="Times New Roman" w:hAnsi="Times New Roman" w:cs="Times New Roman"/>
          <w:sz w:val="28"/>
          <w:szCs w:val="28"/>
        </w:rPr>
        <w:t xml:space="preserve"> той базой, на которой строятся формирование и развитие личностных черт ребенка. С чем он войдет во взрослый мир, как в дальнейшем сложатся его личная жизнь, профессиональное становление, личностное самоопределение – зависит от того, как он воспитывался в семье.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А Толстых указывает на то, что всех родителей можно разделить на две большие группы. Одни считают залогом успеха жесткое руководство ребенком, его подчинение воле взрослого и послушание, другие видят основу воспитания в добром отношении к детям.</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sz w:val="28"/>
          <w:szCs w:val="28"/>
        </w:rPr>
        <w:t xml:space="preserve">      В обоих случаях родители </w:t>
      </w:r>
      <w:r w:rsidR="00997B50" w:rsidRPr="00997B50">
        <w:rPr>
          <w:rFonts w:ascii="Times New Roman" w:hAnsi="Times New Roman" w:cs="Times New Roman"/>
          <w:sz w:val="28"/>
          <w:szCs w:val="28"/>
        </w:rPr>
        <w:t>справляются с</w:t>
      </w:r>
      <w:r w:rsidRPr="00997B50">
        <w:rPr>
          <w:rFonts w:ascii="Times New Roman" w:hAnsi="Times New Roman" w:cs="Times New Roman"/>
          <w:sz w:val="28"/>
          <w:szCs w:val="28"/>
        </w:rPr>
        <w:t xml:space="preserve"> воспитанием ребенка, но всегда ли полезно одно и вредно другое? </w:t>
      </w:r>
      <w:r w:rsidRPr="00997B50">
        <w:rPr>
          <w:rFonts w:ascii="Times New Roman" w:hAnsi="Times New Roman" w:cs="Times New Roman"/>
          <w:b/>
          <w:sz w:val="28"/>
          <w:szCs w:val="28"/>
        </w:rPr>
        <w:t>А.Толстых предлагает десять заповедей воспитания.</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1. Никогда не предпринимайте </w:t>
      </w:r>
      <w:r w:rsidR="00997B50" w:rsidRPr="00997B50">
        <w:rPr>
          <w:rFonts w:ascii="Times New Roman" w:hAnsi="Times New Roman" w:cs="Times New Roman"/>
          <w:sz w:val="28"/>
          <w:szCs w:val="28"/>
        </w:rPr>
        <w:t>воспитательных действий</w:t>
      </w:r>
      <w:r w:rsidRPr="00997B50">
        <w:rPr>
          <w:rFonts w:ascii="Times New Roman" w:hAnsi="Times New Roman" w:cs="Times New Roman"/>
          <w:sz w:val="28"/>
          <w:szCs w:val="28"/>
        </w:rPr>
        <w:t xml:space="preserve"> в плохом настроении.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2. Четко определите, чего вы хотите от ребенка, а также узнайте, что он думает по этому поводу.</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3. Предоставьте ребенку самостоятельность и контролируйте каждый его шаг.</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4. Не подсказывайте готового решения, а показывайте возможные пути к нему и разбирайте с ребенком его правильные и ложные шаги и цели.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5. Не упустите момента, когда достигнут первый успех.</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6. Укажите на ошибку. Сразу дайте оценку поступку и сделайте паузу, чтобы ребенок осознал услышанное.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7. Оценивайте поступок, а не личность. Сущность человека и отдельные его поступки – не одно и то же.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8. Дайте ребенку ощутить, что сочувствуете ему, верите в него, что вы хорошего мнения о нем, несмотря на оплошность.</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 xml:space="preserve">    Заповедь 9. Воспитание – это последовательность целей и постепенное, пошаговое их решение.</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Заповедь 10. Воспитатель должен быть твердым, но добрым.</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Однако нельзя судить об ошибках в воспитании, не учитывая нравственных оснований личности развивающегося ребенка.</w:t>
      </w:r>
    </w:p>
    <w:p w:rsidR="00DF7C08" w:rsidRPr="00997B50" w:rsidRDefault="00DF7C08" w:rsidP="00DF7C08">
      <w:pPr>
        <w:rPr>
          <w:rFonts w:ascii="Times New Roman" w:hAnsi="Times New Roman" w:cs="Times New Roman"/>
          <w:b/>
          <w:sz w:val="28"/>
          <w:szCs w:val="28"/>
        </w:rPr>
      </w:pPr>
      <w:r w:rsidRPr="00997B50">
        <w:rPr>
          <w:rFonts w:ascii="Times New Roman" w:hAnsi="Times New Roman" w:cs="Times New Roman"/>
          <w:b/>
          <w:sz w:val="28"/>
          <w:szCs w:val="28"/>
        </w:rPr>
        <w:t xml:space="preserve">        П.Ф.Лесгафт предложил классификацию нравственных типов личности:</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I. Неправдивые типы</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 Лицемерный тип</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Условия возникновения: полное отсутствие любви и уважения друг к другу, правдивости в </w:t>
      </w:r>
      <w:proofErr w:type="gramStart"/>
      <w:r w:rsidRPr="00997B50">
        <w:rPr>
          <w:rFonts w:ascii="Times New Roman" w:hAnsi="Times New Roman" w:cs="Times New Roman"/>
          <w:sz w:val="28"/>
          <w:szCs w:val="28"/>
        </w:rPr>
        <w:t>окружающей  среде</w:t>
      </w:r>
      <w:proofErr w:type="gramEnd"/>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 Мягко-</w:t>
      </w:r>
      <w:bookmarkStart w:id="0" w:name="_GoBack"/>
      <w:bookmarkEnd w:id="0"/>
      <w:r w:rsidRPr="00997B50">
        <w:rPr>
          <w:rFonts w:ascii="Times New Roman" w:hAnsi="Times New Roman" w:cs="Times New Roman"/>
          <w:sz w:val="28"/>
          <w:szCs w:val="28"/>
        </w:rPr>
        <w:t>забитый тип.</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Условия возникновения: страстно любящая ребенка мать ограждала его от малейших забот и затруднений. Неразумная любовь «забивает» ребенка сильнее, чем розги. </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Ребенок обречен на попадание в группу неправдивых типов, если в его воспитании отсутствовал стимул для развития разума.</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II. Условно-правдивые типы</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 Честолюбивый тип.</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Условия возникновения: взрослые больше внимание уделяли другим детям. Или, наоборот, родители постоянно восхваляли, награждали ребенка, демонстрировали его успехи родным и знакомым.</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 Злостно-забитый тип.</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Условия возникновения: атмосфера злобы, грубости, обвинений, наказаний, запретов и оскорблений.</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Ребенок обречен на попадание в группу условно-правдивых нравственных типов, если при его воспитании не было стимула для развития духовно-нравственной сферы.</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III. Правдивые нравственные типы</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1.Добродушный тип.</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lastRenderedPageBreak/>
        <w:t>Условия возникновения: достаток, но не роскошь; постоянное общение с любящим высоконравственным воспитателем; отсутствие каких-либо угнетающих условий.</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2. Трудовой тип.</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Условия возникновения: необеспеченность семьи; упорный труд родителей на глазах у ребенка; любовь и забота друг о друге в семье; участие ребенка в труде с раннего детства.</w:t>
      </w:r>
    </w:p>
    <w:p w:rsidR="00DF7C08" w:rsidRPr="00997B50" w:rsidRDefault="00DF7C08" w:rsidP="00DF7C08">
      <w:pPr>
        <w:rPr>
          <w:rFonts w:ascii="Times New Roman" w:hAnsi="Times New Roman" w:cs="Times New Roman"/>
          <w:sz w:val="28"/>
          <w:szCs w:val="28"/>
        </w:rPr>
      </w:pPr>
      <w:r w:rsidRPr="00997B50">
        <w:rPr>
          <w:rFonts w:ascii="Times New Roman" w:hAnsi="Times New Roman" w:cs="Times New Roman"/>
          <w:sz w:val="28"/>
          <w:szCs w:val="28"/>
        </w:rPr>
        <w:t xml:space="preserve">       Надеемся, что представленный опыт педагогов и психологов помогут родителям выстроить свою систему воспитания детей в семье.</w:t>
      </w:r>
    </w:p>
    <w:p w:rsidR="00777B5C" w:rsidRPr="00997B50" w:rsidRDefault="00777B5C">
      <w:pPr>
        <w:rPr>
          <w:rFonts w:ascii="Times New Roman" w:hAnsi="Times New Roman" w:cs="Times New Roman"/>
          <w:sz w:val="28"/>
          <w:szCs w:val="28"/>
        </w:rPr>
      </w:pPr>
    </w:p>
    <w:sectPr w:rsidR="00777B5C" w:rsidRPr="00997B50" w:rsidSect="00C1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4C70"/>
    <w:rsid w:val="00777B5C"/>
    <w:rsid w:val="00997B50"/>
    <w:rsid w:val="00C10A9C"/>
    <w:rsid w:val="00DF3FAF"/>
    <w:rsid w:val="00DF7C08"/>
    <w:rsid w:val="00F8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588F9-D678-4045-B872-49AE3590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4942</Words>
  <Characters>28172</Characters>
  <Application>Microsoft Office Word</Application>
  <DocSecurity>0</DocSecurity>
  <Lines>234</Lines>
  <Paragraphs>66</Paragraphs>
  <ScaleCrop>false</ScaleCrop>
  <Company>МОУ "СОШ №8 г. Белгорода"</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6</cp:revision>
  <dcterms:created xsi:type="dcterms:W3CDTF">2014-01-28T06:08:00Z</dcterms:created>
  <dcterms:modified xsi:type="dcterms:W3CDTF">2017-01-20T11:43:00Z</dcterms:modified>
</cp:coreProperties>
</file>